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53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7654"/>
      </w:tblGrid>
      <w:tr w:rsidR="00190B4D" w:rsidRPr="006C4DC5" w:rsidTr="00A7550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330" w:type="dxa"/>
            <w:vAlign w:val="center"/>
          </w:tcPr>
          <w:p w:rsidR="00190B4D" w:rsidRPr="00BA0232" w:rsidRDefault="00040543" w:rsidP="00190B4D">
            <w:pPr>
              <w:jc w:val="center"/>
              <w:rPr>
                <w:rFonts w:ascii="Century Gothic" w:hAnsi="Century Gothic"/>
                <w:b/>
                <w:color w:val="FF0000"/>
                <w:sz w:val="64"/>
                <w:szCs w:val="64"/>
              </w:rPr>
            </w:pPr>
            <w:r w:rsidRPr="00BA0232">
              <w:rPr>
                <w:rFonts w:ascii="Century Gothic" w:hAnsi="Century Gothic"/>
                <w:b/>
                <w:color w:val="FF0000"/>
                <w:sz w:val="64"/>
                <w:szCs w:val="64"/>
                <w:lang w:val="en-US"/>
              </w:rPr>
              <w:t>В ДОБРЫЕ РУКИ</w:t>
            </w:r>
          </w:p>
        </w:tc>
        <w:tc>
          <w:tcPr>
            <w:tcW w:w="7654" w:type="dxa"/>
            <w:vAlign w:val="center"/>
          </w:tcPr>
          <w:p w:rsidR="00190B4D" w:rsidRPr="00BA0232" w:rsidRDefault="00190B4D" w:rsidP="00190B4D">
            <w:pPr>
              <w:jc w:val="center"/>
              <w:rPr>
                <w:rFonts w:ascii="Century Gothic" w:hAnsi="Century Gothic"/>
                <w:b/>
                <w:color w:val="FF0000"/>
                <w:sz w:val="64"/>
                <w:szCs w:val="64"/>
              </w:rPr>
            </w:pPr>
            <w:r w:rsidRPr="00BA0232">
              <w:rPr>
                <w:rFonts w:ascii="Century Gothic" w:hAnsi="Century Gothic"/>
                <w:b/>
                <w:color w:val="FF0000"/>
                <w:sz w:val="64"/>
                <w:szCs w:val="64"/>
                <w:lang w:val="en-US"/>
              </w:rPr>
              <w:t>В ДОБРЫЕ РУКИ</w:t>
            </w:r>
          </w:p>
        </w:tc>
      </w:tr>
      <w:tr w:rsidR="00190B4D" w:rsidRPr="006C4DC5" w:rsidTr="00A7550B">
        <w:tblPrEx>
          <w:tblCellMar>
            <w:top w:w="0" w:type="dxa"/>
            <w:bottom w:w="0" w:type="dxa"/>
          </w:tblCellMar>
        </w:tblPrEx>
        <w:trPr>
          <w:trHeight w:val="5093"/>
        </w:trPr>
        <w:tc>
          <w:tcPr>
            <w:tcW w:w="8330" w:type="dxa"/>
          </w:tcPr>
          <w:p w:rsidR="00190B4D" w:rsidRPr="006C4DC5" w:rsidRDefault="003E63DB" w:rsidP="00190B4D">
            <w:pPr>
              <w:jc w:val="center"/>
              <w:rPr>
                <w:rFonts w:ascii="Century Gothic" w:hAnsi="Century Gothic"/>
                <w:color w:val="000000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color w:val="000000"/>
                <w:sz w:val="72"/>
                <w:szCs w:val="72"/>
              </w:rPr>
              <w:drawing>
                <wp:inline distT="0" distB="0" distL="0" distR="0">
                  <wp:extent cx="2781300" cy="3524250"/>
                  <wp:effectExtent l="19050" t="0" r="0" b="0"/>
                  <wp:docPr id="6" name="Рисунок 6" descr="s644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6443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6265" b="4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90B4D" w:rsidRPr="006C4DC5" w:rsidRDefault="003E63DB" w:rsidP="00190B4D">
            <w:pPr>
              <w:jc w:val="center"/>
              <w:rPr>
                <w:rFonts w:ascii="Century Gothic" w:hAnsi="Century Gothic"/>
                <w:color w:val="000000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color w:val="000000"/>
                <w:sz w:val="72"/>
                <w:szCs w:val="72"/>
              </w:rPr>
              <w:drawing>
                <wp:inline distT="0" distB="0" distL="0" distR="0">
                  <wp:extent cx="2771775" cy="3438525"/>
                  <wp:effectExtent l="19050" t="0" r="9525" b="0"/>
                  <wp:docPr id="2" name="Рисунок 2" descr="s644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6443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7230" b="5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4D" w:rsidRPr="006C4DC5" w:rsidTr="003E63DB">
        <w:tblPrEx>
          <w:tblCellMar>
            <w:top w:w="0" w:type="dxa"/>
            <w:bottom w:w="0" w:type="dxa"/>
          </w:tblCellMar>
        </w:tblPrEx>
        <w:trPr>
          <w:trHeight w:val="1799"/>
        </w:trPr>
        <w:tc>
          <w:tcPr>
            <w:tcW w:w="8330" w:type="dxa"/>
          </w:tcPr>
          <w:p w:rsidR="00524065" w:rsidRPr="003E63DB" w:rsidRDefault="00524065" w:rsidP="00524065">
            <w:pPr>
              <w:jc w:val="center"/>
              <w:rPr>
                <w:rFonts w:ascii="Tahoma" w:hAnsi="Tahoma" w:cs="Tahoma"/>
                <w:b/>
                <w:i/>
                <w:sz w:val="30"/>
                <w:szCs w:val="30"/>
              </w:rPr>
            </w:pPr>
            <w:r w:rsidRPr="003E63DB">
              <w:rPr>
                <w:rFonts w:ascii="Tahoma" w:hAnsi="Tahoma" w:cs="Tahoma"/>
                <w:b/>
                <w:i/>
                <w:sz w:val="30"/>
                <w:szCs w:val="30"/>
              </w:rPr>
              <w:t xml:space="preserve">Девочка, 3-4 месяца, будет среднего (может чуть больше) размера, находится на передержке, ласковая, замечательные отношения с детьми, ищет добрые ответственные ручки. </w:t>
            </w:r>
          </w:p>
          <w:p w:rsidR="00190B4D" w:rsidRPr="00F63DB6" w:rsidRDefault="00524065" w:rsidP="00524065">
            <w:pPr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524065">
              <w:rPr>
                <w:rFonts w:ascii="Tahoma" w:hAnsi="Tahoma" w:cs="Tahoma"/>
                <w:b/>
                <w:i/>
                <w:sz w:val="32"/>
                <w:szCs w:val="32"/>
              </w:rPr>
              <w:t>тел. 8-950-277-42-90</w:t>
            </w:r>
          </w:p>
        </w:tc>
        <w:tc>
          <w:tcPr>
            <w:tcW w:w="7654" w:type="dxa"/>
          </w:tcPr>
          <w:p w:rsidR="00524065" w:rsidRPr="003E63DB" w:rsidRDefault="00524065" w:rsidP="00B306A6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3E63DB"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Девочка, 3-4 месяца, будет среднего (может чуть больше) размера, находится на передержке, ласковая, замечательные отношения с детьми, ищет добрые ответственные ручки. </w:t>
            </w:r>
          </w:p>
          <w:p w:rsidR="00190B4D" w:rsidRPr="006C4DC5" w:rsidRDefault="00524065" w:rsidP="00B306A6">
            <w:pPr>
              <w:jc w:val="center"/>
              <w:rPr>
                <w:rFonts w:ascii="Century Gothic" w:hAnsi="Century Gothic"/>
                <w:color w:val="000000"/>
                <w:sz w:val="48"/>
                <w:szCs w:val="48"/>
              </w:rPr>
            </w:pPr>
            <w:r w:rsidRPr="00524065">
              <w:rPr>
                <w:rFonts w:ascii="Tahoma" w:hAnsi="Tahoma" w:cs="Tahoma"/>
                <w:b/>
                <w:i/>
                <w:sz w:val="32"/>
                <w:szCs w:val="32"/>
              </w:rPr>
              <w:t>тел. 8-950-277-42-90</w:t>
            </w:r>
          </w:p>
        </w:tc>
      </w:tr>
      <w:tr w:rsidR="00190B4D" w:rsidRPr="006C4DC5" w:rsidTr="003E63DB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8330" w:type="dxa"/>
            <w:vAlign w:val="center"/>
          </w:tcPr>
          <w:p w:rsidR="006F387E" w:rsidRDefault="006F387E"/>
          <w:tbl>
            <w:tblPr>
              <w:tblpPr w:leftFromText="180" w:rightFromText="180" w:horzAnchor="margin" w:tblpY="210"/>
              <w:tblOverlap w:val="never"/>
              <w:tblW w:w="0" w:type="auto"/>
              <w:tblLayout w:type="fixed"/>
              <w:tblLook w:val="00A0"/>
            </w:tblPr>
            <w:tblGrid>
              <w:gridCol w:w="993"/>
              <w:gridCol w:w="850"/>
              <w:gridCol w:w="304"/>
              <w:gridCol w:w="830"/>
              <w:gridCol w:w="1075"/>
              <w:gridCol w:w="714"/>
              <w:gridCol w:w="236"/>
              <w:gridCol w:w="715"/>
              <w:gridCol w:w="1194"/>
              <w:gridCol w:w="602"/>
            </w:tblGrid>
            <w:tr w:rsidR="006F387E" w:rsidRPr="00683A9A" w:rsidTr="00B306A6">
              <w:trPr>
                <w:trHeight w:val="1697"/>
              </w:trPr>
              <w:tc>
                <w:tcPr>
                  <w:tcW w:w="993" w:type="dxa"/>
                  <w:shd w:val="clear" w:color="auto" w:fill="FFFFFF"/>
                  <w:textDirection w:val="tbRl"/>
                  <w:vAlign w:val="center"/>
                  <w:hideMark/>
                </w:tcPr>
                <w:p w:rsidR="00B306A6" w:rsidRDefault="00FA2127" w:rsidP="00FA2127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 w:rsidR="0052406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FA2127" w:rsidRPr="00544CB1" w:rsidRDefault="00FA2127" w:rsidP="00FA2127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FA2127" w:rsidRDefault="00524065" w:rsidP="00FA2127">
                  <w:pPr>
                    <w:pStyle w:val="a6"/>
                    <w:spacing w:after="0"/>
                    <w:ind w:left="113" w:right="113"/>
                    <w:rPr>
                      <w:rStyle w:val="a7"/>
                      <w:rFonts w:ascii="Times New Roman" w:hAnsi="Times New Roman"/>
                      <w:bCs/>
                      <w:i/>
                      <w:iCs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850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FA2127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Times New Roman" w:hAnsi="Times New Roman"/>
                      <w:b/>
                      <w:i/>
                      <w:color w:val="000000"/>
                      <w:spacing w:val="-6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304" w:type="dxa"/>
                  <w:shd w:val="clear" w:color="auto" w:fill="FFFFFF"/>
                  <w:textDirection w:val="tbRl"/>
                  <w:vAlign w:val="center"/>
                  <w:hideMark/>
                </w:tcPr>
                <w:p w:rsidR="006F387E" w:rsidRPr="00683A9A" w:rsidRDefault="006F387E" w:rsidP="00FA2127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830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1075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714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236" w:type="dxa"/>
                  <w:shd w:val="clear" w:color="auto" w:fill="FFFFFF"/>
                  <w:textDirection w:val="tbRl"/>
                  <w:vAlign w:val="center"/>
                  <w:hideMark/>
                </w:tcPr>
                <w:p w:rsidR="006F387E" w:rsidRPr="00683A9A" w:rsidRDefault="006F387E" w:rsidP="00FA2127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715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1194" w:type="dxa"/>
                  <w:shd w:val="clear" w:color="auto" w:fill="FFFFFF"/>
                  <w:textDirection w:val="tbRl"/>
                  <w:vAlign w:val="center"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602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6F387E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</w:tr>
          </w:tbl>
          <w:p w:rsidR="00190B4D" w:rsidRPr="00190B4D" w:rsidRDefault="00190B4D" w:rsidP="00190B4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tbl>
            <w:tblPr>
              <w:tblpPr w:leftFromText="180" w:rightFromText="180" w:horzAnchor="margin" w:tblpY="210"/>
              <w:tblOverlap w:val="never"/>
              <w:tblW w:w="7513" w:type="dxa"/>
              <w:tblLayout w:type="fixed"/>
              <w:tblLook w:val="00A0"/>
            </w:tblPr>
            <w:tblGrid>
              <w:gridCol w:w="1134"/>
              <w:gridCol w:w="993"/>
              <w:gridCol w:w="850"/>
              <w:gridCol w:w="1134"/>
              <w:gridCol w:w="851"/>
              <w:gridCol w:w="283"/>
              <w:gridCol w:w="851"/>
              <w:gridCol w:w="850"/>
              <w:gridCol w:w="284"/>
              <w:gridCol w:w="283"/>
            </w:tblGrid>
            <w:tr w:rsidR="00544CB1" w:rsidRPr="00683A9A" w:rsidTr="00544CB1">
              <w:trPr>
                <w:trHeight w:val="1697"/>
              </w:trPr>
              <w:tc>
                <w:tcPr>
                  <w:tcW w:w="1134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A7550B" w:rsidRDefault="00524065" w:rsidP="00524065">
                  <w:pPr>
                    <w:pStyle w:val="a6"/>
                    <w:spacing w:after="0"/>
                    <w:ind w:left="113" w:right="113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993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A7550B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850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1134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851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283" w:type="dxa"/>
                  <w:shd w:val="clear" w:color="auto" w:fill="FFFFFF"/>
                  <w:textDirection w:val="tbRl"/>
                  <w:vAlign w:val="center"/>
                  <w:hideMark/>
                </w:tcPr>
                <w:p w:rsidR="00A7550B" w:rsidRPr="00683A9A" w:rsidRDefault="00A7550B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850" w:type="dxa"/>
                  <w:shd w:val="clear" w:color="auto" w:fill="FFFFFF"/>
                  <w:textDirection w:val="tbRl"/>
                  <w:vAlign w:val="center"/>
                  <w:hideMark/>
                </w:tcPr>
                <w:p w:rsidR="00524065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Малыш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ка</w:t>
                  </w:r>
                </w:p>
                <w:p w:rsidR="00524065" w:rsidRPr="00544CB1" w:rsidRDefault="00524065" w:rsidP="00524065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44CB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ищет дом!</w:t>
                  </w:r>
                </w:p>
                <w:p w:rsidR="00A7550B" w:rsidRPr="00683A9A" w:rsidRDefault="00524065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  <w:r>
                    <w:rPr>
                      <w:rFonts w:ascii="Times New Roman" w:hAnsi="Times New Roman"/>
                      <w:i w:val="0"/>
                      <w:sz w:val="18"/>
                      <w:szCs w:val="18"/>
                      <w:lang w:val="ru-RU"/>
                    </w:rPr>
                    <w:t>8-950-277-42-90</w:t>
                  </w:r>
                </w:p>
              </w:tc>
              <w:tc>
                <w:tcPr>
                  <w:tcW w:w="284" w:type="dxa"/>
                  <w:shd w:val="clear" w:color="auto" w:fill="FFFFFF"/>
                  <w:textDirection w:val="tbRl"/>
                  <w:vAlign w:val="center"/>
                  <w:hideMark/>
                </w:tcPr>
                <w:p w:rsidR="00A7550B" w:rsidRPr="00683A9A" w:rsidRDefault="00A7550B" w:rsidP="00524065">
                  <w:pPr>
                    <w:ind w:left="113" w:right="113"/>
                    <w:jc w:val="center"/>
                    <w:rPr>
                      <w:rStyle w:val="a7"/>
                      <w:rFonts w:ascii="Arial" w:hAnsi="Arial" w:cs="Arial"/>
                      <w:i w:val="0"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textDirection w:val="tbRl"/>
                  <w:vAlign w:val="center"/>
                  <w:hideMark/>
                </w:tcPr>
                <w:p w:rsidR="00A7550B" w:rsidRPr="00683A9A" w:rsidRDefault="00A7550B" w:rsidP="00524065">
                  <w:pPr>
                    <w:pStyle w:val="a6"/>
                    <w:spacing w:after="0"/>
                    <w:ind w:left="113" w:right="113"/>
                    <w:jc w:val="center"/>
                    <w:rPr>
                      <w:rStyle w:val="a7"/>
                      <w:rFonts w:ascii="Arial" w:hAnsi="Arial" w:cs="Arial"/>
                      <w:i/>
                      <w:color w:val="000000"/>
                      <w:spacing w:val="-6"/>
                      <w:sz w:val="6"/>
                      <w:szCs w:val="6"/>
                      <w:lang w:val="ru-RU"/>
                    </w:rPr>
                  </w:pPr>
                </w:p>
              </w:tc>
            </w:tr>
          </w:tbl>
          <w:p w:rsidR="00190B4D" w:rsidRPr="00BA0232" w:rsidRDefault="00190B4D" w:rsidP="00190B4D">
            <w:pPr>
              <w:jc w:val="center"/>
              <w:rPr>
                <w:rFonts w:ascii="Century Gothic" w:hAnsi="Century Gothic"/>
                <w:b/>
                <w:color w:val="FF0000"/>
                <w:sz w:val="64"/>
                <w:szCs w:val="64"/>
              </w:rPr>
            </w:pPr>
          </w:p>
        </w:tc>
      </w:tr>
    </w:tbl>
    <w:p w:rsidR="007B0EFF" w:rsidRPr="003E63DB" w:rsidRDefault="007B0EFF" w:rsidP="003E63DB">
      <w:pPr>
        <w:tabs>
          <w:tab w:val="left" w:pos="1485"/>
        </w:tabs>
        <w:rPr>
          <w:rFonts w:ascii="Century Gothic" w:hAnsi="Century Gothic"/>
          <w:b/>
          <w:color w:val="000000"/>
          <w:sz w:val="72"/>
          <w:szCs w:val="72"/>
          <w:lang w:val="en-US"/>
        </w:rPr>
      </w:pPr>
    </w:p>
    <w:sectPr w:rsidR="007B0EFF" w:rsidRPr="003E63DB" w:rsidSect="00040543">
      <w:pgSz w:w="16838" w:h="11906" w:orient="landscape"/>
      <w:pgMar w:top="540" w:right="539" w:bottom="386" w:left="5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70" w:rsidRDefault="00197D70">
      <w:r>
        <w:separator/>
      </w:r>
    </w:p>
  </w:endnote>
  <w:endnote w:type="continuationSeparator" w:id="1">
    <w:p w:rsidR="00197D70" w:rsidRDefault="0019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70" w:rsidRDefault="00197D70">
      <w:r>
        <w:separator/>
      </w:r>
    </w:p>
  </w:footnote>
  <w:footnote w:type="continuationSeparator" w:id="1">
    <w:p w:rsidR="00197D70" w:rsidRDefault="00197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CB9"/>
    <w:rsid w:val="00040543"/>
    <w:rsid w:val="00064FB8"/>
    <w:rsid w:val="0007278F"/>
    <w:rsid w:val="000D34CA"/>
    <w:rsid w:val="000E1656"/>
    <w:rsid w:val="00190B4D"/>
    <w:rsid w:val="00197D70"/>
    <w:rsid w:val="0029541F"/>
    <w:rsid w:val="002C7846"/>
    <w:rsid w:val="003E63DB"/>
    <w:rsid w:val="004475A8"/>
    <w:rsid w:val="004D4D36"/>
    <w:rsid w:val="00524065"/>
    <w:rsid w:val="00542C89"/>
    <w:rsid w:val="00544CB1"/>
    <w:rsid w:val="00585026"/>
    <w:rsid w:val="005D69AD"/>
    <w:rsid w:val="00683A9A"/>
    <w:rsid w:val="00697095"/>
    <w:rsid w:val="006C4DC5"/>
    <w:rsid w:val="006D1D89"/>
    <w:rsid w:val="006F387E"/>
    <w:rsid w:val="00701C94"/>
    <w:rsid w:val="007B0EFF"/>
    <w:rsid w:val="007C2A65"/>
    <w:rsid w:val="00975329"/>
    <w:rsid w:val="009860B8"/>
    <w:rsid w:val="00A7550B"/>
    <w:rsid w:val="00AC7622"/>
    <w:rsid w:val="00B10EBE"/>
    <w:rsid w:val="00B306A6"/>
    <w:rsid w:val="00B64449"/>
    <w:rsid w:val="00BA0232"/>
    <w:rsid w:val="00D6542F"/>
    <w:rsid w:val="00E14CB9"/>
    <w:rsid w:val="00E94D68"/>
    <w:rsid w:val="00F63DB6"/>
    <w:rsid w:val="00F6436B"/>
    <w:rsid w:val="00F837A4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0EF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0EFF"/>
    <w:pPr>
      <w:tabs>
        <w:tab w:val="center" w:pos="4677"/>
        <w:tab w:val="right" w:pos="9355"/>
      </w:tabs>
    </w:pPr>
  </w:style>
  <w:style w:type="character" w:styleId="a5">
    <w:name w:val="Hyperlink"/>
    <w:rsid w:val="007B0EFF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6F387E"/>
    <w:pPr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eastAsia="en-US"/>
    </w:rPr>
  </w:style>
  <w:style w:type="character" w:customStyle="1" w:styleId="a7">
    <w:name w:val="Название Знак"/>
    <w:link w:val="a6"/>
    <w:uiPriority w:val="99"/>
    <w:rsid w:val="006F387E"/>
    <w:rPr>
      <w:rFonts w:ascii="Cambria" w:hAnsi="Cambria"/>
      <w:b/>
      <w:bCs/>
      <w:i/>
      <w:iCs/>
      <w:spacing w:val="10"/>
      <w:sz w:val="60"/>
      <w:szCs w:val="6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ПРОПАЛА</vt:lpstr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ПРОПАЛА</dc:title>
  <dc:creator>Геля</dc:creator>
  <cp:lastModifiedBy>Янина</cp:lastModifiedBy>
  <cp:revision>2</cp:revision>
  <cp:lastPrinted>2012-08-28T15:48:00Z</cp:lastPrinted>
  <dcterms:created xsi:type="dcterms:W3CDTF">2012-11-05T14:42:00Z</dcterms:created>
  <dcterms:modified xsi:type="dcterms:W3CDTF">2012-11-05T14:42:00Z</dcterms:modified>
</cp:coreProperties>
</file>